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CF" w:rsidRDefault="00D02B2C">
      <w:pPr>
        <w:jc w:val="center"/>
        <w:rPr>
          <w:rFonts w:ascii="华文中宋" w:eastAsia="华文中宋" w:hAnsi="华文中宋"/>
          <w:sz w:val="32"/>
          <w:szCs w:val="32"/>
        </w:rPr>
      </w:pPr>
      <w:r w:rsidRPr="00D02B2C">
        <w:rPr>
          <w:rFonts w:ascii="华文中宋" w:eastAsia="华文中宋" w:hAnsi="华文中宋" w:hint="eastAsia"/>
          <w:sz w:val="32"/>
          <w:szCs w:val="32"/>
        </w:rPr>
        <w:t>“巾帼话家风”心得分享</w:t>
      </w:r>
    </w:p>
    <w:p w:rsidR="00D02B2C" w:rsidRPr="00D02B2C" w:rsidRDefault="00D02B2C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CF2FCF" w:rsidRPr="00D02B2C" w:rsidRDefault="00D02B2C">
      <w:pPr>
        <w:spacing w:line="360" w:lineRule="auto"/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 w:rsidRPr="00D02B2C">
        <w:rPr>
          <w:rFonts w:ascii="仿宋_GB2312" w:eastAsia="仿宋_GB2312" w:hAnsi="宋体" w:cs="宋体" w:hint="eastAsia"/>
          <w:sz w:val="28"/>
          <w:szCs w:val="28"/>
        </w:rPr>
        <w:t>白居易说“无论海角与天涯，大抵心安即是家”。家只是一个字，经历了人间情、世间事的纠缠喧嚣之后，家是最温暖的落脚地。</w:t>
      </w:r>
    </w:p>
    <w:p w:rsidR="00CF2FCF" w:rsidRPr="00D02B2C" w:rsidRDefault="00D02B2C">
      <w:pPr>
        <w:spacing w:line="360" w:lineRule="auto"/>
        <w:ind w:firstLineChars="200" w:firstLine="560"/>
        <w:rPr>
          <w:rFonts w:ascii="仿宋_GB2312" w:eastAsia="仿宋_GB2312" w:hAnsi="宋体" w:cs="宋体" w:hint="eastAsia"/>
          <w:sz w:val="28"/>
          <w:szCs w:val="28"/>
        </w:rPr>
      </w:pPr>
      <w:r w:rsidRPr="00D02B2C">
        <w:rPr>
          <w:rFonts w:ascii="仿宋_GB2312" w:eastAsia="仿宋_GB2312" w:hAnsi="宋体" w:cs="宋体" w:hint="eastAsia"/>
          <w:sz w:val="28"/>
          <w:szCs w:val="28"/>
        </w:rPr>
        <w:t>在我家老屋院子里，有一颗大杏树。每当清明前后，满满的杏花雨如期而至，满院飘香，七月初满树的杏儿挂满枝头，红红的脸蛋喜迎远方的游子回去采摘。家风与我而言，至深的印象就是每年全家老小一起回老家采摘杏子的喜悦和</w:t>
      </w:r>
      <w:r w:rsidRPr="00D02B2C">
        <w:rPr>
          <w:rFonts w:ascii="仿宋_GB2312" w:eastAsia="仿宋_GB2312" w:hAnsi="宋体" w:cs="宋体" w:hint="eastAsia"/>
          <w:sz w:val="28"/>
          <w:szCs w:val="28"/>
        </w:rPr>
        <w:t>团圆</w:t>
      </w:r>
      <w:r w:rsidRPr="00D02B2C">
        <w:rPr>
          <w:rFonts w:ascii="仿宋_GB2312" w:eastAsia="仿宋_GB2312" w:hAnsi="宋体" w:cs="宋体" w:hint="eastAsia"/>
          <w:sz w:val="28"/>
          <w:szCs w:val="28"/>
        </w:rPr>
        <w:t>。丰收的杏子成了全家人每年的欢聚时刻，</w:t>
      </w:r>
      <w:r w:rsidRPr="00D02B2C">
        <w:rPr>
          <w:rFonts w:ascii="仿宋_GB2312" w:eastAsia="仿宋_GB2312" w:hAnsi="宋体" w:cs="宋体" w:hint="eastAsia"/>
          <w:sz w:val="28"/>
          <w:szCs w:val="28"/>
        </w:rPr>
        <w:t>团圆</w:t>
      </w:r>
      <w:r w:rsidRPr="00D02B2C">
        <w:rPr>
          <w:rFonts w:ascii="仿宋_GB2312" w:eastAsia="仿宋_GB2312" w:hAnsi="宋体" w:cs="宋体" w:hint="eastAsia"/>
          <w:sz w:val="28"/>
          <w:szCs w:val="28"/>
        </w:rPr>
        <w:t>美满，美丽的杏子</w:t>
      </w:r>
      <w:proofErr w:type="gramStart"/>
      <w:r w:rsidRPr="00D02B2C">
        <w:rPr>
          <w:rFonts w:ascii="仿宋_GB2312" w:eastAsia="仿宋_GB2312" w:hAnsi="宋体" w:cs="宋体" w:hint="eastAsia"/>
          <w:sz w:val="28"/>
          <w:szCs w:val="28"/>
        </w:rPr>
        <w:t>寓意着</w:t>
      </w:r>
      <w:proofErr w:type="gramEnd"/>
      <w:r w:rsidRPr="00D02B2C">
        <w:rPr>
          <w:rFonts w:ascii="仿宋_GB2312" w:eastAsia="仿宋_GB2312" w:hAnsi="宋体" w:cs="宋体" w:hint="eastAsia"/>
          <w:sz w:val="28"/>
          <w:szCs w:val="28"/>
        </w:rPr>
        <w:t>全家的团圆和幸福。小时候是跟爸妈一起，结婚后多了老公和孩子，我们的家庭成员在扩充，家风的传承却一直未变。</w:t>
      </w:r>
    </w:p>
    <w:p w:rsidR="00CF2FCF" w:rsidRDefault="00D02B2C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D02B2C">
        <w:rPr>
          <w:rFonts w:ascii="仿宋_GB2312" w:eastAsia="仿宋_GB2312" w:hAnsi="宋体" w:cs="宋体" w:hint="eastAsia"/>
          <w:sz w:val="28"/>
          <w:szCs w:val="28"/>
        </w:rPr>
        <w:t>期待和憧憬是很美好的事儿，又快到了一年一季杏花飞舞的时刻，我们满怀着纯真的期待，期待美丽的七月，期待团圆与相聚，永远地守护并传承这份美好的家风。</w:t>
      </w:r>
    </w:p>
    <w:p w:rsidR="00D02B2C" w:rsidRPr="00D02B2C" w:rsidRDefault="00D02B2C" w:rsidP="00D02B2C">
      <w:pPr>
        <w:spacing w:line="360" w:lineRule="auto"/>
        <w:rPr>
          <w:rFonts w:ascii="仿宋_GB2312" w:eastAsia="仿宋_GB2312" w:hAnsi="宋体" w:cs="宋体" w:hint="eastAsia"/>
          <w:sz w:val="28"/>
          <w:szCs w:val="28"/>
        </w:rPr>
      </w:pPr>
      <w:bookmarkStart w:id="0" w:name="_GoBack"/>
      <w:bookmarkEnd w:id="0"/>
    </w:p>
    <w:p w:rsidR="00CF2FCF" w:rsidRPr="00D02B2C" w:rsidRDefault="00D02B2C" w:rsidP="00D02B2C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（并行软件与计算科学实验室 作者：赵慧）</w:t>
      </w:r>
    </w:p>
    <w:sectPr w:rsidR="00CF2FCF" w:rsidRPr="00D0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ZmRlZDdkZmIyZDlhOGVmMjM0YTVmOWE5MmI3ZWMifQ=="/>
  </w:docVars>
  <w:rsids>
    <w:rsidRoot w:val="00FB17BA"/>
    <w:rsid w:val="00144A67"/>
    <w:rsid w:val="00405924"/>
    <w:rsid w:val="00606FA3"/>
    <w:rsid w:val="007976F8"/>
    <w:rsid w:val="00CF2FCF"/>
    <w:rsid w:val="00D02B2C"/>
    <w:rsid w:val="00FB17BA"/>
    <w:rsid w:val="1F8B663F"/>
    <w:rsid w:val="5CCD06DA"/>
    <w:rsid w:val="6FB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7B88"/>
  <w15:docId w15:val="{71856537-8FCF-461B-8987-914C280C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靳忠</dc:creator>
  <cp:lastModifiedBy>NTKO</cp:lastModifiedBy>
  <cp:revision>4</cp:revision>
  <dcterms:created xsi:type="dcterms:W3CDTF">2023-03-22T07:50:00Z</dcterms:created>
  <dcterms:modified xsi:type="dcterms:W3CDTF">2023-03-30T01:56:00Z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DEED4B99BF884EC9A6DAE2101BEF92E4</vt:lpwstr>
  </property>
</Properties>
</file>